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                        </w:t>
      </w:r>
    </w:p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М/К </w:t>
      </w:r>
      <w:r w:rsidRPr="001B6885">
        <w:rPr>
          <w:rFonts w:ascii="Times New Roman" w:hAnsi="Times New Roman" w:cs="Times New Roman"/>
          <w:b/>
          <w:sz w:val="24"/>
          <w:szCs w:val="24"/>
        </w:rPr>
        <w:t xml:space="preserve">МБДОУ "ТУКИТИНСКИЙ ДЕТСКИЙ САД </w:t>
      </w:r>
      <w:r>
        <w:rPr>
          <w:rFonts w:ascii="Times New Roman" w:hAnsi="Times New Roman" w:cs="Times New Roman"/>
          <w:b/>
          <w:sz w:val="24"/>
          <w:szCs w:val="24"/>
        </w:rPr>
        <w:t>_______________ Гусейнова М.К.</w:t>
      </w:r>
    </w:p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885">
        <w:rPr>
          <w:rFonts w:ascii="Times New Roman" w:hAnsi="Times New Roman" w:cs="Times New Roman"/>
          <w:b/>
          <w:sz w:val="24"/>
          <w:szCs w:val="24"/>
        </w:rPr>
        <w:t>"РАДУГА</w:t>
      </w:r>
      <w:proofErr w:type="gramStart"/>
      <w:r w:rsidRPr="001B6885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аведующий </w:t>
      </w:r>
      <w:r w:rsidRPr="001B6885">
        <w:rPr>
          <w:rFonts w:ascii="Times New Roman" w:hAnsi="Times New Roman" w:cs="Times New Roman"/>
          <w:b/>
          <w:sz w:val="24"/>
          <w:szCs w:val="24"/>
        </w:rPr>
        <w:t>МБДОУ "ТУКИТИНСКИЙ ДЕТСКИЙ САД "РАДУГА"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_______________________________Махмудова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Х.С.</w:t>
      </w:r>
    </w:p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«______» ____________ 20____ г.                                                             </w:t>
      </w:r>
    </w:p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885" w:rsidRDefault="001B6885" w:rsidP="001B68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885" w:rsidRDefault="001B6885" w:rsidP="001B688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1B6885" w:rsidRDefault="001B6885" w:rsidP="001B688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ПРОПУСКНОГО</w:t>
      </w:r>
      <w:proofErr w:type="gramEnd"/>
    </w:p>
    <w:p w:rsidR="001B6885" w:rsidRDefault="001B6885" w:rsidP="001B688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РЕЖИМА НА ОБЪЕКТЕ</w:t>
      </w:r>
    </w:p>
    <w:p w:rsidR="001B6885" w:rsidRDefault="001B6885" w:rsidP="001B688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885">
        <w:rPr>
          <w:rFonts w:ascii="Times New Roman" w:hAnsi="Times New Roman" w:cs="Times New Roman"/>
          <w:b/>
          <w:sz w:val="24"/>
          <w:szCs w:val="24"/>
        </w:rPr>
        <w:t>МБДОУ "ТУКИТИНСКИЙ ДЕТСКИЙ САД "РАДУГА"</w:t>
      </w:r>
    </w:p>
    <w:p w:rsidR="001B6885" w:rsidRDefault="001B6885" w:rsidP="001B688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B6885" w:rsidRDefault="001B6885" w:rsidP="001B6885">
      <w:pPr>
        <w:pStyle w:val="a"/>
        <w:numPr>
          <w:ilvl w:val="0"/>
          <w:numId w:val="0"/>
        </w:numPr>
        <w:spacing w:before="0" w:after="0"/>
        <w:ind w:left="784"/>
        <w:jc w:val="center"/>
        <w:rPr>
          <w:sz w:val="28"/>
          <w:szCs w:val="28"/>
        </w:rPr>
      </w:pPr>
    </w:p>
    <w:p w:rsidR="001B6885" w:rsidRDefault="001B6885" w:rsidP="001B6885">
      <w:pPr>
        <w:pStyle w:val="a"/>
        <w:numPr>
          <w:ilvl w:val="0"/>
          <w:numId w:val="0"/>
        </w:numPr>
        <w:spacing w:before="0" w:after="0"/>
        <w:ind w:left="784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B6885" w:rsidRDefault="001B6885" w:rsidP="001B6885">
      <w:pPr>
        <w:pStyle w:val="a"/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Настоящая Инструкция разработана для муниципального бюджетного дошкольного образовательного учреждения детский сад № 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с приоритетным осуществлением деятельности по социально-личностному развитию детей г.*****  *****ого муниципального района ******</w:t>
      </w:r>
      <w:proofErr w:type="spellStart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края во исполнение Федерального закона от 06.03.2006 № 35-ФЗ</w:t>
      </w:r>
      <w:proofErr w:type="gramStart"/>
      <w:r>
        <w:rPr>
          <w:sz w:val="28"/>
          <w:szCs w:val="28"/>
        </w:rPr>
        <w:t>«О</w:t>
      </w:r>
      <w:proofErr w:type="gramEnd"/>
      <w:r>
        <w:rPr>
          <w:sz w:val="28"/>
          <w:szCs w:val="28"/>
        </w:rPr>
        <w:t xml:space="preserve"> противодействии терроризму» и устанавливает единый порядок организации и обеспечения пропускного режимов в МБДОУ детский сад №  г.**** (далее ДОУ)</w:t>
      </w:r>
    </w:p>
    <w:p w:rsidR="001B6885" w:rsidRDefault="001B6885" w:rsidP="001B6885">
      <w:pPr>
        <w:pStyle w:val="a"/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Настоящая Инструкция является основным документом по организации безопасности объекта и обязательным для исполнения всеми сотрудниками и посетителями при нахождении их на территории ДОУ. Заведующий ДОУ является организатором системы безопасности объекта и несет личную ответственность за ее состояние.</w:t>
      </w:r>
    </w:p>
    <w:p w:rsidR="001B6885" w:rsidRDefault="001B6885" w:rsidP="001B6885">
      <w:pPr>
        <w:pStyle w:val="a"/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Ответственным за практическое решение вопросов по организации безопасности объекта является заведующая хозяйством ДОУ.</w:t>
      </w:r>
    </w:p>
    <w:p w:rsidR="001B6885" w:rsidRDefault="001B6885" w:rsidP="001B6885">
      <w:pPr>
        <w:pStyle w:val="a"/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Персонал ДОУ обязан содействовать сотруднику, отвечающему за обеспечение безопасности ДОУ в решении вопросов защиты объекта.</w:t>
      </w:r>
    </w:p>
    <w:p w:rsidR="001B6885" w:rsidRDefault="001B6885" w:rsidP="001B6885">
      <w:pPr>
        <w:pStyle w:val="a"/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 каждому случаю нарушения пропускного  режима проводится служебное расследование. Лица,  допустившие нарушение пропускного режима, привлекаются к дисциплинарной ответственности.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B6885" w:rsidRDefault="001B6885" w:rsidP="001B688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6885" w:rsidRDefault="001B6885" w:rsidP="001B688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6885" w:rsidRDefault="001B6885" w:rsidP="001B688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режима.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 — порядок, обеспечиваемый совокупностью мероприятий и правил, выполняемых лицами, находящимися на территории ДОУ в соответствии с требованиями внутреннего трудового распорядка и настоящей инструкцией, которая доводится под роспись до всех сотрудников ДОУ.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режим предусматривает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выполнения своих функций ДОУ и посетителями;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поддержание порядка в здании, помещениях, на внутренней и прилегающей к ДОУ территории, обеспечивающего безопасность ДОУ, сохранность материальных ценностей и документов;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соблюдение правил внутреннего трудового распорядка, пожарной и антитеррористической безопасности.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режим является неотъемлемой частью общей системы безопасности ДОУ и включает в себя: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закрепление за сотрудниками служебных помещений и оборудования;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определение мест хранения ключей от служебных помещений, порядка пользования ими;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определение порядка работы со средствами охранно-пожарной сигнализации;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назначение лиц, ответственных за вскрытие (закрытие) и пожарную безопасность служебных и помещений;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организацию действий персонала ДОУ и посетителей в кризисных ситуациях.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2.1.4.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территории ДОУ запрещено: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находиться посторонним лицам;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вносить и хранить в помещениях и на территории ДОУ оружие, боеприпасы, взрывоопасные, горючие, легковоспламеняющиеся, отравляющие, радиоактивные, наркотические, психотропные и др. опасные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вещества и материалы, а также иные предметы, представляющие возможную угрозу жизни и здоровья людей; 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выносить (вносить) из здания ДОУ имущество, оборудование и материальные ценности без оформления материальных пропусков;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курить, пользоваться открытым огнем;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употреблять алкогольные напитки, наркотические и психотропные вещества, находится в состоянии алкогольного или наркотического опьянения;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ценностей, препятствует ликвидации пожара, а также способствует закладке взрывных устройств;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Общие требования по технической защищенности объекта.</w:t>
      </w:r>
    </w:p>
    <w:p w:rsidR="001B6885" w:rsidRPr="00044993" w:rsidRDefault="001B6885" w:rsidP="001B6885">
      <w:pPr>
        <w:ind w:firstLine="709"/>
        <w:rPr>
          <w:rStyle w:val="a4"/>
          <w:rFonts w:ascii="Times New Roman" w:hAnsi="Times New Roman" w:cs="Times New Roman"/>
          <w:i w:val="0"/>
        </w:rPr>
      </w:pPr>
      <w:r w:rsidRPr="00044993">
        <w:rPr>
          <w:rStyle w:val="a4"/>
          <w:rFonts w:ascii="Times New Roman" w:hAnsi="Times New Roman" w:cs="Times New Roman"/>
          <w:i w:val="0"/>
          <w:sz w:val="28"/>
          <w:szCs w:val="28"/>
        </w:rPr>
        <w:t>2.2.1. Основными элементам технической защиты ДОУ являются средства связи,  охранно-пожарная сигнализация, освещение объекта, его ограждение, запорные механизмы.</w:t>
      </w:r>
    </w:p>
    <w:p w:rsidR="001B6885" w:rsidRDefault="001B6885" w:rsidP="001B6885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исправностью технических средств охраны возлагается на сторожа при приеме-сдаче дежурства, а также на заведующую хозяйством ДОУ.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исправностью инженерных средств защиты и противопожарным состоянием объекта возлагается на заведующую хозяйством ДОУ.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Порядок сдачи помещений под охрану.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Все помещения ДОУ сдаются под охрану сторожу с занесением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 в журнал сдачи дежурств.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ответственные за служебные помещения, указаны в Приложении 1.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2.3.2. </w:t>
      </w:r>
      <w:r>
        <w:rPr>
          <w:rFonts w:ascii="Times New Roman" w:eastAsia="Times New Roman" w:hAnsi="Times New Roman" w:cs="Times New Roman"/>
          <w:sz w:val="28"/>
          <w:szCs w:val="28"/>
        </w:rPr>
        <w:t>По окончании рабочего дня сотрудник,  ответственный за служебное помещение, должен оставить свое рабочее место в идеальном порядке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Отключить (обесточить) электроприборы. Проверить противопожарное состояние в помещении. Закрыть окна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ифрамуги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выключить освещение, закрыть входную дверь помещения на ключ. Ключ от помещения сдать сторожу под роспись в </w:t>
      </w:r>
      <w:r>
        <w:rPr>
          <w:rFonts w:ascii="Times New Roman" w:hAnsi="Times New Roman" w:cs="Times New Roman"/>
          <w:sz w:val="28"/>
          <w:szCs w:val="28"/>
        </w:rPr>
        <w:t>Журнале сдачи дежурств.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В праздничные дни должностные лица ДОУ проводят проверку всех помещений ДОУ по вопросам антитеррористической защищённости и безопасности и делают запись в Журнале осмотра помещений ДОУ.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Порядок хранения запасных экземпляров ключей.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 комплект запасных </w:t>
      </w:r>
      <w:r>
        <w:rPr>
          <w:rFonts w:ascii="Times New Roman" w:hAnsi="Times New Roman" w:cs="Times New Roman"/>
          <w:sz w:val="28"/>
          <w:szCs w:val="28"/>
        </w:rPr>
        <w:t xml:space="preserve">экземпляров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ключей от служебных помещений ДОУ  должен храниться в закрытом и опечатанном пенале в сейфе у заведующего ДОУ, второй — у завхоза ДОУ. 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Обязанности сотрудников по соблюдению 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режима: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рабочего дня поддерживать в помещениях чистоту и порядок;</w:t>
      </w:r>
    </w:p>
    <w:p w:rsidR="001B6885" w:rsidRDefault="001B6885" w:rsidP="001B68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окончании рабочего дня убирать все служебные документы в предусмотренные для этих целей места, отключать (обесточивать) электроприборы, компьютеры и телевизоры, выключать освещение, закрыть окна и форточки, закрыть входную дверь помещения на ключ.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B6885" w:rsidRDefault="001B6885" w:rsidP="001B688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Пропускной режим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Организация пропускного режима.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Пропускной режим — порядок, обеспечиваемый совокупностью мероприятий и правил, исключающих возможность бесконтрольного входа (выхода) лиц, вноса (выноса) имущества и служебных документов, а также въезда (выезда) автотранспорта на объект.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Пропускной режим устанавливает порядок пропуска на объект персонала и посетителей. В настоящее время функции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пропускному режиму осуществляют сотрудники ДОУ, не занятые в образовательном процессе.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На территории ДОУ имеют право находиться:</w:t>
      </w:r>
    </w:p>
    <w:p w:rsidR="001B6885" w:rsidRDefault="001B6885" w:rsidP="001B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сотрудники ДОУ в соответствии с установленным рабочим временем (с 7.30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17.30);</w:t>
      </w:r>
    </w:p>
    <w:p w:rsidR="001B6885" w:rsidRDefault="001B6885" w:rsidP="001B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временно выполняющие работы в соответствии с договорами подряда, на определенном для них участке работы;</w:t>
      </w:r>
    </w:p>
    <w:p w:rsidR="001B6885" w:rsidRDefault="001B6885" w:rsidP="001B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воспитанников во  время приема детей с 7-30 до 8-30 и ухода детей домой с 16.30 до 17.30.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выходные и праздничные дни доступ в учреждение без разрешения администрации или указания вышестоящих органов запрещен.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Порядок допуска на объект персонала и посетителей.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Входная дверь здания открывается дежурным сотрудником ДОУ только после уточнения личности посетителя и цели его прибытия.</w:t>
      </w:r>
    </w:p>
    <w:p w:rsidR="001B6885" w:rsidRDefault="001B6885" w:rsidP="001B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Допуск в здание ДОУ родственников воспитанников, а также прочих посетителей осуществляется только при предъявлении документа, удостоверяющего личность (паспорт гражданина РФ или водительское удостоверение); сотрудников надзорных органов, МВД, прокуратуры, ФСБ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ри предъявлении служебных удостоверений с записью их в Журнал учёта посетителей.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Особое внимание уделять проверке документов и цели прибытия лиц из других организаций, посещающих ДОУ по служебным делам (сотрудников контрольно-надзорных органов, работников подрядных ремонтно-строительных организаций), допуск осуществлять с разрешения заведующего ДОУ или дежурного администратора с соответствующей записью в Журнале учёта посетителей.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В случае возникновения на объекте чрезвычайных ситуаций, допуск работников скорой медицинской помощи, пожарной охраны, аварийных служб города осуществлять беспрепятственно. 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Запрещается допуск в помещение ДОУ родителей воспитанников и сотрудников с подозрительной ручной кладью (тяжелые сумки, ящики, большие свертки и т.д.).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Запрещается допуск в ДОУ лиц в состоянии алкогольного или наркотического опьянения.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При обнаружении на территории или в здании ДОУ Д посторонних лиц: </w:t>
      </w:r>
    </w:p>
    <w:p w:rsidR="001B6885" w:rsidRDefault="001B6885" w:rsidP="001B688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они задерживаются дежурным сотрудником;</w:t>
      </w:r>
      <w:proofErr w:type="gramEnd"/>
    </w:p>
    <w:p w:rsidR="001B6885" w:rsidRDefault="001B6885" w:rsidP="001B688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Ответственный за пропускной режим проверяет у задержанных лиц  документы, (выясняет личность задержанных), а также, цель проникновения в ДОУ;</w:t>
      </w:r>
      <w:proofErr w:type="gramEnd"/>
    </w:p>
    <w:p w:rsidR="001B6885" w:rsidRDefault="001B6885" w:rsidP="001B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результатам проверки, данные лица отпускаются или передаются сотрудникам полиции;</w:t>
      </w:r>
    </w:p>
    <w:p w:rsidR="001B6885" w:rsidRDefault="001B6885" w:rsidP="001B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оказания сопротивления при задержании или неадекватности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задержанных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(состояние наркотического или алкогольного опьянения) вызывается сотрудники полиции;</w:t>
      </w:r>
    </w:p>
    <w:p w:rsidR="001B6885" w:rsidRDefault="001B6885" w:rsidP="001B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случае обнаружении на территории или в здании ДОУ  посторонних лиц и принятых мерах сообщается заведующему.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Порядок въезда (выезда) автотранспорта на объект.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3.3.1. Транспортные средства вправе въезжать на территорию ДОУ только по </w:t>
      </w:r>
      <w:r>
        <w:rPr>
          <w:rFonts w:ascii="Times New Roman" w:hAnsi="Times New Roman" w:cs="Times New Roman"/>
          <w:sz w:val="28"/>
          <w:szCs w:val="28"/>
        </w:rPr>
        <w:t>«Списку автомобилей, имеющих право въезда на территорию ДОУ 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личного разрешения заведующего ДОУ .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3.3.2. Транспортное средство подлежит предварительной контрольной проверке на предмет соответствия груза сопроводительным документам, осмотру подлежит кузов, багажник, кабина и салон транспортного средства.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3.3.3. Время въезда (выезда) транспортных средств регистрируется в Журнале учета въезда (выезда) автотранспорта.</w:t>
      </w:r>
    </w:p>
    <w:p w:rsidR="001B6885" w:rsidRDefault="001B6885" w:rsidP="001B688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Убедившись в наличии и правильности оформления документов на транспортное средство и перевозимые материальные ценности, ответственный за пропускной режим впускает транспортное средство на территорию ДОУ.</w:t>
      </w:r>
      <w:proofErr w:type="gramEnd"/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3.3.5</w:t>
      </w:r>
      <w:r>
        <w:rPr>
          <w:rFonts w:ascii="Times New Roman" w:hAnsi="Times New Roman" w:cs="Times New Roman"/>
          <w:sz w:val="28"/>
          <w:szCs w:val="28"/>
        </w:rPr>
        <w:t>. Автомобили специального назначения (пожарная, аварийная, МЧС, скорая медицинская помощь, полиция) при пожарах, авариях, стихийных бедствиях, несчастных случаях и совершении преступления на территории ДОУ беспрепятственно пропускаются на территорию. Автомобильный транспорт специального назначения не досматривается.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Порядок вноса (выноса) материальных ценностей на объект (с объекта).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3.4.1. Вынос (вывоз) материальных ценностей с территории ДОУ разрешается при предъявлении письменного разрешения заведующего ДОУ.</w:t>
      </w:r>
    </w:p>
    <w:p w:rsidR="001B6885" w:rsidRDefault="001B6885" w:rsidP="001B6885">
      <w:pPr>
        <w:tabs>
          <w:tab w:val="left" w:pos="42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При вносе в учреждение предметов, материалов или материальных ценностей, принадлежащих сотруднику учреждения, дежурный сотрудник делает соответствующую отметку в рабочей тетради с указанием кто, что, когда, в каком количестве занес на территорию учреждения. Личные предметы, вещи и материалы выносятся согласно записи, сделанной в рабочей тетради с указанием наименования, количества, даты и времени выноса.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Инструкции: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Список лиц, ответственных за служебные помещения, 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B6885" w:rsidRDefault="001B6885" w:rsidP="001B688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хозяйством </w:t>
      </w:r>
      <w:r w:rsidRPr="001B6885">
        <w:rPr>
          <w:rFonts w:ascii="Times New Roman" w:hAnsi="Times New Roman" w:cs="Times New Roman"/>
          <w:b/>
          <w:sz w:val="24"/>
          <w:szCs w:val="24"/>
        </w:rPr>
        <w:t xml:space="preserve">МБДОУ "ТУКИТИНСКИЙ ДЕТСКИЙ САД 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B6885">
        <w:rPr>
          <w:rFonts w:ascii="Times New Roman" w:hAnsi="Times New Roman" w:cs="Times New Roman"/>
          <w:b/>
          <w:sz w:val="24"/>
          <w:szCs w:val="24"/>
        </w:rPr>
        <w:t>"РАДУГА"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____________________Магомедова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Х.С</w:t>
      </w: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B6885" w:rsidRDefault="001B6885" w:rsidP="001B688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B6885" w:rsidRDefault="001B6885" w:rsidP="001B6885"/>
    <w:p w:rsidR="001B6885" w:rsidRDefault="001B6885" w:rsidP="001B6885"/>
    <w:p w:rsidR="00000000" w:rsidRDefault="001B6885"/>
    <w:sectPr w:rsidR="00000000" w:rsidSect="0009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E005C"/>
    <w:multiLevelType w:val="multilevel"/>
    <w:tmpl w:val="D6109BBC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a"/>
      <w:isLgl/>
      <w:suff w:val="space"/>
      <w:lvlText w:val="%1.%2."/>
      <w:lvlJc w:val="left"/>
      <w:pPr>
        <w:ind w:left="1080" w:firstLine="0"/>
      </w:p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B6885"/>
    <w:rsid w:val="001B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semiHidden/>
    <w:unhideWhenUsed/>
    <w:qFormat/>
    <w:rsid w:val="001B6885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1B6885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1B6885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semiHidden/>
    <w:unhideWhenUsed/>
    <w:qFormat/>
    <w:rsid w:val="001B6885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1B6885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1B6885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1B688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1B6885"/>
    <w:rPr>
      <w:rFonts w:ascii="Verdana" w:eastAsia="Times New Roman" w:hAnsi="Verdan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1B6885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semiHidden/>
    <w:rsid w:val="001B688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1B68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1B6885"/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B6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Тест список"/>
    <w:rsid w:val="001B6885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bCs/>
      <w:kern w:val="32"/>
      <w:sz w:val="24"/>
      <w:szCs w:val="24"/>
    </w:rPr>
  </w:style>
  <w:style w:type="character" w:styleId="a4">
    <w:name w:val="Emphasis"/>
    <w:basedOn w:val="a1"/>
    <w:qFormat/>
    <w:rsid w:val="001B68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1615</Words>
  <Characters>9207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2018-02-14T11:34:00Z</dcterms:created>
  <dcterms:modified xsi:type="dcterms:W3CDTF">2018-02-14T11:34:00Z</dcterms:modified>
</cp:coreProperties>
</file>